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94" w:rsidRDefault="00FD6A94">
      <w:pPr>
        <w:pStyle w:val="Standard"/>
      </w:pPr>
    </w:p>
    <w:p w:rsidR="00FD6A94" w:rsidRDefault="00FD6A94">
      <w:pPr>
        <w:pStyle w:val="Standard"/>
      </w:pP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 xml:space="preserve">Stakroge skole, der nu hedder Aktivitetshuset afholder ekstraordinær generalforsamling </w:t>
      </w:r>
      <w:r w:rsidRPr="008E0384">
        <w:rPr>
          <w:sz w:val="28"/>
          <w:u w:val="single"/>
        </w:rPr>
        <w:t>tirsdag den 31. oktober kl. 19.00.</w:t>
      </w:r>
    </w:p>
    <w:p w:rsidR="00FD6A94" w:rsidRPr="00C647F1" w:rsidRDefault="00FD6A94">
      <w:pPr>
        <w:pStyle w:val="Standard"/>
        <w:rPr>
          <w:sz w:val="28"/>
        </w:rPr>
      </w:pP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>Vedtægterne skal fornyes, så de lever op til lovkravene.</w:t>
      </w:r>
    </w:p>
    <w:p w:rsidR="00FD6A94" w:rsidRPr="00C647F1" w:rsidRDefault="00FD6A94">
      <w:pPr>
        <w:pStyle w:val="Standard"/>
        <w:rPr>
          <w:sz w:val="28"/>
        </w:rPr>
      </w:pP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>Stakroge fik i 1990 overdraget skolen som en selvejende institution af Aaskov Kommune. Formålet var, at kommunen, foreningerne og borgerne frit kunne benytte den.</w:t>
      </w: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>- Sådan fungerer den i dag, hvor alle kan benytte lokalerne.</w:t>
      </w:r>
    </w:p>
    <w:p w:rsidR="00FD6A94" w:rsidRPr="00C647F1" w:rsidRDefault="00FD6A94">
      <w:pPr>
        <w:pStyle w:val="Standard"/>
        <w:rPr>
          <w:sz w:val="28"/>
        </w:rPr>
      </w:pP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>De nuværende v</w:t>
      </w:r>
      <w:r w:rsidR="00826A44" w:rsidRPr="00C647F1">
        <w:rPr>
          <w:sz w:val="28"/>
        </w:rPr>
        <w:t>edtægter lever ikke op til de</w:t>
      </w:r>
      <w:r w:rsidRPr="00C647F1">
        <w:rPr>
          <w:sz w:val="28"/>
        </w:rPr>
        <w:t xml:space="preserve"> krav, der stilles til en selvejende institution. Generalforsamlingen pålagde i 2015 at bestyrelsen lavede nye vedtægter og vi har siden arbejdet med det.</w:t>
      </w: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>Trods store forhindringer undervejs er vi nået til et godt resultat.</w:t>
      </w: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>Bestyrelsen har fået advokatfirmaet Graven N</w:t>
      </w:r>
      <w:r w:rsidR="00826A44" w:rsidRPr="00C647F1">
        <w:rPr>
          <w:sz w:val="28"/>
        </w:rPr>
        <w:t>ielsen og Kokkenborg til at udfærdige</w:t>
      </w:r>
      <w:r w:rsidRPr="00C647F1">
        <w:rPr>
          <w:sz w:val="28"/>
        </w:rPr>
        <w:t xml:space="preserve"> et nyt sæt vedtæg</w:t>
      </w:r>
      <w:r w:rsidR="00826A44" w:rsidRPr="00C647F1">
        <w:rPr>
          <w:sz w:val="28"/>
        </w:rPr>
        <w:t>ter, så de er juridisk korrekte</w:t>
      </w:r>
      <w:r w:rsidRPr="00C647F1">
        <w:rPr>
          <w:sz w:val="28"/>
        </w:rPr>
        <w:t>.</w:t>
      </w: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 xml:space="preserve">De nye vedtægter </w:t>
      </w:r>
      <w:r w:rsidR="00826A44" w:rsidRPr="00C647F1">
        <w:rPr>
          <w:sz w:val="28"/>
        </w:rPr>
        <w:t xml:space="preserve">vil </w:t>
      </w:r>
      <w:r w:rsidRPr="00C647F1">
        <w:rPr>
          <w:sz w:val="28"/>
        </w:rPr>
        <w:t xml:space="preserve">sikrer, at Aktivitetshuset kan fortsætte med at fungerer, </w:t>
      </w:r>
      <w:r w:rsidR="00826A44" w:rsidRPr="00C647F1">
        <w:rPr>
          <w:sz w:val="28"/>
        </w:rPr>
        <w:t>som borgernes og brugernes hus</w:t>
      </w:r>
      <w:r w:rsidRPr="00C647F1">
        <w:rPr>
          <w:sz w:val="28"/>
        </w:rPr>
        <w:t xml:space="preserve"> og fortsat udvikles, som de ønsker det.</w:t>
      </w:r>
    </w:p>
    <w:p w:rsidR="00FD6A94" w:rsidRPr="00C647F1" w:rsidRDefault="00FD6A94">
      <w:pPr>
        <w:pStyle w:val="Standard"/>
        <w:rPr>
          <w:sz w:val="28"/>
        </w:rPr>
      </w:pP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>Aktivitetshuset har lavet ansøgninger for at få del i de vindmøllepenge, der kan udbetales, når de nye møller rejses.</w:t>
      </w: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>For at have chance for at få pengene, kræver Energinet, som bevilger pengene, at vedtægterne opfylder kravet for en selvejende institution.</w:t>
      </w:r>
    </w:p>
    <w:p w:rsidR="00FD6A94" w:rsidRPr="00C647F1" w:rsidRDefault="00FD6A94">
      <w:pPr>
        <w:pStyle w:val="Standard"/>
        <w:rPr>
          <w:sz w:val="28"/>
        </w:rPr>
      </w:pP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>Vi er blevet bekendt med, at der er kræfter, der opfordrer til at komme og stemme nej.</w:t>
      </w:r>
    </w:p>
    <w:p w:rsidR="00826A44" w:rsidRPr="00C647F1" w:rsidRDefault="00826A44">
      <w:pPr>
        <w:pStyle w:val="Standard"/>
        <w:rPr>
          <w:sz w:val="28"/>
        </w:rPr>
      </w:pP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 xml:space="preserve">Vi opfordrer til, at du møder op på generalforsamlingen og får den rigtige forklaring af advokaten og at du derefter </w:t>
      </w:r>
      <w:r w:rsidR="00826A44" w:rsidRPr="00C647F1">
        <w:rPr>
          <w:sz w:val="28"/>
        </w:rPr>
        <w:t xml:space="preserve">selv </w:t>
      </w:r>
      <w:r w:rsidRPr="00C647F1">
        <w:rPr>
          <w:sz w:val="28"/>
        </w:rPr>
        <w:t>tager endelig stilling.</w:t>
      </w:r>
    </w:p>
    <w:p w:rsidR="00FD6A94" w:rsidRPr="00C647F1" w:rsidRDefault="00826A44">
      <w:pPr>
        <w:pStyle w:val="Standard"/>
        <w:rPr>
          <w:sz w:val="28"/>
        </w:rPr>
      </w:pPr>
      <w:r w:rsidRPr="00C647F1">
        <w:rPr>
          <w:sz w:val="28"/>
        </w:rPr>
        <w:t>Lyt til fakta</w:t>
      </w:r>
      <w:r w:rsidR="009D5A1B" w:rsidRPr="00C647F1">
        <w:rPr>
          <w:sz w:val="28"/>
        </w:rPr>
        <w:t>, der er rigtig og stem med hjertet.</w:t>
      </w:r>
    </w:p>
    <w:p w:rsidR="00FD6A94" w:rsidRPr="00C647F1" w:rsidRDefault="00FD6A94">
      <w:pPr>
        <w:pStyle w:val="Standard"/>
        <w:rPr>
          <w:sz w:val="28"/>
        </w:rPr>
      </w:pPr>
    </w:p>
    <w:p w:rsidR="00FD6A94" w:rsidRPr="00C647F1" w:rsidRDefault="009D5A1B">
      <w:pPr>
        <w:pStyle w:val="Standard"/>
        <w:rPr>
          <w:sz w:val="28"/>
        </w:rPr>
      </w:pPr>
      <w:r w:rsidRPr="00C647F1">
        <w:rPr>
          <w:sz w:val="28"/>
        </w:rPr>
        <w:t xml:space="preserve">Vi vil anbefale, at du stemmer </w:t>
      </w:r>
      <w:r w:rsidRPr="00C647F1">
        <w:rPr>
          <w:sz w:val="32"/>
        </w:rPr>
        <w:t xml:space="preserve">JA. </w:t>
      </w:r>
      <w:r w:rsidR="00826A44" w:rsidRPr="00C647F1">
        <w:rPr>
          <w:sz w:val="32"/>
        </w:rPr>
        <w:t xml:space="preserve"> </w:t>
      </w:r>
      <w:r w:rsidRPr="00C647F1">
        <w:rPr>
          <w:sz w:val="28"/>
        </w:rPr>
        <w:t>Det er det rigtige for Aktivitetshuset og for dig som bruger.</w:t>
      </w:r>
    </w:p>
    <w:p w:rsidR="00FD6A94" w:rsidRDefault="009D5A1B">
      <w:pPr>
        <w:pStyle w:val="Standard"/>
        <w:rPr>
          <w:sz w:val="32"/>
          <w:u w:val="single"/>
        </w:rPr>
      </w:pPr>
      <w:r w:rsidRPr="00C647F1">
        <w:rPr>
          <w:sz w:val="28"/>
        </w:rPr>
        <w:t>Forslaget til de nye vedtægte</w:t>
      </w:r>
      <w:r w:rsidR="00826A44" w:rsidRPr="00C647F1">
        <w:rPr>
          <w:sz w:val="28"/>
        </w:rPr>
        <w:t xml:space="preserve">r kan læses på </w:t>
      </w:r>
      <w:hyperlink r:id="rId6" w:history="1">
        <w:r w:rsidR="008E0384" w:rsidRPr="009C581C">
          <w:rPr>
            <w:rStyle w:val="Hyperlink"/>
            <w:sz w:val="32"/>
          </w:rPr>
          <w:t>www.aktivstakroge.dk/nyheder/</w:t>
        </w:r>
      </w:hyperlink>
    </w:p>
    <w:p w:rsidR="008E0384" w:rsidRDefault="008E0384">
      <w:pPr>
        <w:pStyle w:val="Standard"/>
        <w:rPr>
          <w:sz w:val="32"/>
          <w:u w:val="single"/>
        </w:rPr>
      </w:pPr>
    </w:p>
    <w:p w:rsidR="008E0384" w:rsidRDefault="008E0384">
      <w:pPr>
        <w:pStyle w:val="Standard"/>
        <w:rPr>
          <w:sz w:val="32"/>
          <w:u w:val="single"/>
        </w:rPr>
      </w:pPr>
      <w:r>
        <w:rPr>
          <w:sz w:val="32"/>
          <w:u w:val="single"/>
        </w:rPr>
        <w:t>Tid &amp; sted.</w:t>
      </w:r>
    </w:p>
    <w:p w:rsidR="008E0384" w:rsidRPr="00C647F1" w:rsidRDefault="008E0384">
      <w:pPr>
        <w:pStyle w:val="Standard"/>
        <w:rPr>
          <w:sz w:val="28"/>
        </w:rPr>
      </w:pPr>
      <w:r>
        <w:rPr>
          <w:sz w:val="32"/>
          <w:u w:val="single"/>
        </w:rPr>
        <w:t xml:space="preserve">Aktivitetshuset  Tirsdag d.31-10-2017  KL:19:00 Engebækvej 30, Stakroge.    </w:t>
      </w:r>
    </w:p>
    <w:p w:rsidR="00C647F1" w:rsidRDefault="00C647F1">
      <w:pPr>
        <w:pStyle w:val="Standard"/>
      </w:pPr>
    </w:p>
    <w:p w:rsidR="00C647F1" w:rsidRDefault="00C647F1">
      <w:pPr>
        <w:pStyle w:val="Standard"/>
      </w:pPr>
    </w:p>
    <w:p w:rsidR="00FD6A94" w:rsidRPr="008E0384" w:rsidRDefault="009D5A1B" w:rsidP="00826A44">
      <w:pPr>
        <w:pStyle w:val="Standard"/>
        <w:rPr>
          <w:sz w:val="32"/>
        </w:rPr>
      </w:pPr>
      <w:r w:rsidRPr="008E0384">
        <w:rPr>
          <w:sz w:val="32"/>
        </w:rPr>
        <w:t>Med venlig hilsen</w:t>
      </w:r>
    </w:p>
    <w:p w:rsidR="00FD6A94" w:rsidRPr="008E0384" w:rsidRDefault="009D5A1B" w:rsidP="00826A44">
      <w:pPr>
        <w:pStyle w:val="Standard"/>
        <w:rPr>
          <w:sz w:val="36"/>
        </w:rPr>
      </w:pPr>
      <w:r w:rsidRPr="008E0384">
        <w:rPr>
          <w:sz w:val="36"/>
        </w:rPr>
        <w:t>Kim Andreasen</w:t>
      </w:r>
    </w:p>
    <w:p w:rsidR="00FD6A94" w:rsidRPr="008E0384" w:rsidRDefault="009D5A1B">
      <w:pPr>
        <w:pStyle w:val="Standard"/>
        <w:rPr>
          <w:sz w:val="36"/>
        </w:rPr>
      </w:pPr>
      <w:r w:rsidRPr="008E0384">
        <w:rPr>
          <w:sz w:val="36"/>
        </w:rPr>
        <w:t>Formand for Aktivitetshuset.</w:t>
      </w:r>
    </w:p>
    <w:sectPr w:rsidR="00FD6A94" w:rsidRPr="008E0384" w:rsidSect="008E0384">
      <w:headerReference w:type="default" r:id="rId7"/>
      <w:footerReference w:type="default" r:id="rId8"/>
      <w:pgSz w:w="11906" w:h="16838"/>
      <w:pgMar w:top="1135" w:right="1134" w:bottom="284" w:left="1134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D23" w:rsidRDefault="008D5D23" w:rsidP="00FD6A94">
      <w:r>
        <w:separator/>
      </w:r>
    </w:p>
  </w:endnote>
  <w:endnote w:type="continuationSeparator" w:id="0">
    <w:p w:rsidR="008D5D23" w:rsidRDefault="008D5D23" w:rsidP="00FD6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7F1" w:rsidRDefault="00C647F1">
    <w:pPr>
      <w:pStyle w:val="Sidefod"/>
    </w:pPr>
  </w:p>
  <w:p w:rsidR="00C647F1" w:rsidRDefault="00C647F1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D23" w:rsidRDefault="008D5D23" w:rsidP="00FD6A94">
      <w:r w:rsidRPr="00FD6A94">
        <w:rPr>
          <w:color w:val="000000"/>
        </w:rPr>
        <w:separator/>
      </w:r>
    </w:p>
  </w:footnote>
  <w:footnote w:type="continuationSeparator" w:id="0">
    <w:p w:rsidR="008D5D23" w:rsidRDefault="008D5D23" w:rsidP="00FD6A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A44" w:rsidRDefault="00826A44">
    <w:pPr>
      <w:pStyle w:val="Sidehoved"/>
    </w:pPr>
  </w:p>
  <w:p w:rsidR="00826A44" w:rsidRDefault="00826A44">
    <w:pPr>
      <w:pStyle w:val="Sidehoved"/>
    </w:pPr>
    <w:r>
      <w:ptab w:relativeTo="margin" w:alignment="center" w:leader="none"/>
    </w:r>
    <w:r>
      <w:ptab w:relativeTo="margin" w:alignment="right" w:leader="none"/>
    </w:r>
  </w:p>
  <w:p w:rsidR="00826A44" w:rsidRDefault="00826A44" w:rsidP="00826A44">
    <w:pPr>
      <w:pStyle w:val="Standard"/>
      <w:jc w:val="center"/>
    </w:pPr>
    <w:r>
      <w:rPr>
        <w:noProof/>
        <w:lang w:eastAsia="da-DK" w:bidi="ar-SA"/>
      </w:rPr>
      <w:drawing>
        <wp:inline distT="0" distB="0" distL="0" distR="0">
          <wp:extent cx="1047750" cy="581310"/>
          <wp:effectExtent l="19050" t="0" r="0" b="0"/>
          <wp:docPr id="1" name="Billede 0" descr="Afstemn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stemnin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750" cy="581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26A44">
      <w:rPr>
        <w:sz w:val="52"/>
      </w:rPr>
      <w:t>Kom til generalforsamling.</w:t>
    </w:r>
  </w:p>
  <w:p w:rsidR="00826A44" w:rsidRDefault="00826A44">
    <w:pPr>
      <w:pStyle w:val="Sidehove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D6A94"/>
    <w:rsid w:val="004E74DB"/>
    <w:rsid w:val="00826A44"/>
    <w:rsid w:val="008D5D23"/>
    <w:rsid w:val="008E0384"/>
    <w:rsid w:val="009D5A1B"/>
    <w:rsid w:val="00C647F1"/>
    <w:rsid w:val="00DE3A9C"/>
    <w:rsid w:val="00F7223B"/>
    <w:rsid w:val="00FD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3"/>
        <w:sz w:val="24"/>
        <w:szCs w:val="24"/>
        <w:lang w:val="da-D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23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FD6A94"/>
  </w:style>
  <w:style w:type="paragraph" w:customStyle="1" w:styleId="Heading">
    <w:name w:val="Heading"/>
    <w:basedOn w:val="Standard"/>
    <w:next w:val="Textbody"/>
    <w:rsid w:val="00FD6A9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FD6A94"/>
    <w:pPr>
      <w:spacing w:after="120"/>
    </w:pPr>
  </w:style>
  <w:style w:type="paragraph" w:styleId="Opstilling">
    <w:name w:val="List"/>
    <w:basedOn w:val="Textbody"/>
    <w:rsid w:val="00FD6A94"/>
  </w:style>
  <w:style w:type="paragraph" w:customStyle="1" w:styleId="Caption">
    <w:name w:val="Caption"/>
    <w:basedOn w:val="Standard"/>
    <w:rsid w:val="00FD6A9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D6A94"/>
    <w:pPr>
      <w:suppressLineNumbers/>
    </w:pPr>
  </w:style>
  <w:style w:type="paragraph" w:styleId="Sidehoved">
    <w:name w:val="header"/>
    <w:basedOn w:val="Normal"/>
    <w:link w:val="SidehovedTegn"/>
    <w:uiPriority w:val="99"/>
    <w:unhideWhenUsed/>
    <w:rsid w:val="00826A4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SidehovedTegn">
    <w:name w:val="Sidehoved Tegn"/>
    <w:basedOn w:val="Standardskrifttypeiafsnit"/>
    <w:link w:val="Sidehoved"/>
    <w:uiPriority w:val="99"/>
    <w:rsid w:val="00826A44"/>
    <w:rPr>
      <w:rFonts w:cs="Mangal"/>
      <w:szCs w:val="21"/>
    </w:rPr>
  </w:style>
  <w:style w:type="paragraph" w:styleId="Sidefod">
    <w:name w:val="footer"/>
    <w:basedOn w:val="Normal"/>
    <w:link w:val="SidefodTegn"/>
    <w:uiPriority w:val="99"/>
    <w:unhideWhenUsed/>
    <w:rsid w:val="00826A4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SidefodTegn">
    <w:name w:val="Sidefod Tegn"/>
    <w:basedOn w:val="Standardskrifttypeiafsnit"/>
    <w:link w:val="Sidefod"/>
    <w:uiPriority w:val="99"/>
    <w:rsid w:val="00826A44"/>
    <w:rPr>
      <w:rFonts w:cs="Mangal"/>
      <w:szCs w:val="21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26A44"/>
    <w:rPr>
      <w:rFonts w:ascii="Tahoma" w:hAnsi="Tahoma" w:cs="Mangal"/>
      <w:sz w:val="16"/>
      <w:szCs w:val="14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26A44"/>
    <w:rPr>
      <w:rFonts w:ascii="Tahoma" w:hAnsi="Tahoma" w:cs="Mangal"/>
      <w:sz w:val="16"/>
      <w:szCs w:val="14"/>
    </w:rPr>
  </w:style>
  <w:style w:type="character" w:styleId="Hyperlink">
    <w:name w:val="Hyperlink"/>
    <w:basedOn w:val="Standardskrifttypeiafsnit"/>
    <w:uiPriority w:val="99"/>
    <w:unhideWhenUsed/>
    <w:rsid w:val="008E03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ktivstakroge.dk/nyheder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Otto Daniel</dc:creator>
  <cp:lastModifiedBy>kim</cp:lastModifiedBy>
  <cp:revision>2</cp:revision>
  <cp:lastPrinted>2017-10-26T10:15:00Z</cp:lastPrinted>
  <dcterms:created xsi:type="dcterms:W3CDTF">2017-10-29T08:20:00Z</dcterms:created>
  <dcterms:modified xsi:type="dcterms:W3CDTF">2017-10-29T08:20:00Z</dcterms:modified>
</cp:coreProperties>
</file>